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260F" w14:textId="77777777" w:rsidR="00DA6BEE" w:rsidRDefault="00DA6BEE" w:rsidP="00DA6BEE">
      <w:pPr>
        <w:jc w:val="both"/>
        <w:rPr>
          <w:b/>
          <w:bCs/>
        </w:rPr>
      </w:pPr>
      <w:r w:rsidRPr="00FF576E">
        <w:rPr>
          <w:b/>
          <w:bCs/>
        </w:rPr>
        <w:t>Lectio agostana 2025 - Le Parabole evangeliche: perle preziose per tutte le stagioni.</w:t>
      </w:r>
    </w:p>
    <w:p w14:paraId="4BB1977D" w14:textId="77777777" w:rsidR="000100A6" w:rsidRPr="00FF576E" w:rsidRDefault="000100A6" w:rsidP="00DA6BEE">
      <w:pPr>
        <w:jc w:val="both"/>
        <w:rPr>
          <w:b/>
          <w:bCs/>
        </w:rPr>
      </w:pPr>
    </w:p>
    <w:p w14:paraId="166CCA12" w14:textId="29093504" w:rsidR="00DA6BEE" w:rsidRDefault="00DA6BEE" w:rsidP="00DA6BEE">
      <w:pPr>
        <w:jc w:val="both"/>
        <w:rPr>
          <w:b/>
          <w:bCs/>
        </w:rPr>
      </w:pPr>
      <w:r>
        <w:rPr>
          <w:b/>
          <w:bCs/>
        </w:rPr>
        <w:t>Mercoledì 20 agosto. Portare frutto con perseveranza.</w:t>
      </w:r>
    </w:p>
    <w:p w14:paraId="5EED0B2C" w14:textId="670F4368" w:rsidR="00DA6BEE" w:rsidRDefault="005F1CC3" w:rsidP="00DA6BEE">
      <w:pPr>
        <w:jc w:val="both"/>
        <w:rPr>
          <w:i/>
          <w:iCs/>
        </w:rPr>
      </w:pPr>
      <w:r w:rsidRPr="005F1CC3">
        <w:rPr>
          <w:noProof/>
        </w:rPr>
        <w:drawing>
          <wp:anchor distT="0" distB="0" distL="114300" distR="114300" simplePos="0" relativeHeight="251658240" behindDoc="0" locked="0" layoutInCell="1" allowOverlap="1" wp14:anchorId="493EA149" wp14:editId="687BAF9D">
            <wp:simplePos x="0" y="0"/>
            <wp:positionH relativeFrom="margin">
              <wp:align>left</wp:align>
            </wp:positionH>
            <wp:positionV relativeFrom="paragraph">
              <wp:posOffset>672465</wp:posOffset>
            </wp:positionV>
            <wp:extent cx="1862399" cy="1238250"/>
            <wp:effectExtent l="0" t="0" r="5080" b="0"/>
            <wp:wrapSquare wrapText="bothSides"/>
            <wp:docPr id="1808142975" name="Immagine 1" descr="parabola del seminatore stampa 1619 -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bola del seminatore stampa 1619 - 16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2399" cy="1238250"/>
                    </a:xfrm>
                    <a:prstGeom prst="rect">
                      <a:avLst/>
                    </a:prstGeom>
                    <a:noFill/>
                    <a:ln>
                      <a:noFill/>
                    </a:ln>
                  </pic:spPr>
                </pic:pic>
              </a:graphicData>
            </a:graphic>
          </wp:anchor>
        </w:drawing>
      </w:r>
      <w:r w:rsidR="00DA6BEE" w:rsidRPr="00DA6BEE">
        <w:rPr>
          <w:i/>
          <w:iCs/>
        </w:rPr>
        <w:t>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w:t>
      </w:r>
      <w:r w:rsidR="00DA6BEE" w:rsidRPr="00DA6BEE">
        <w:rPr>
          <w:i/>
          <w:iCs/>
          <w:vertAlign w:val="superscript"/>
        </w:rPr>
        <w:t xml:space="preserve"> </w:t>
      </w:r>
      <w:r w:rsidR="00DA6BEE" w:rsidRPr="00DA6BEE">
        <w:rPr>
          <w:i/>
          <w:iCs/>
        </w:rPr>
        <w:t>I suoi discepoli lo interrogavano sul significato della parabola.</w:t>
      </w:r>
      <w:r w:rsidR="00DA6BEE">
        <w:rPr>
          <w:i/>
          <w:iCs/>
          <w:vertAlign w:val="superscript"/>
        </w:rPr>
        <w:t xml:space="preserve"> </w:t>
      </w:r>
      <w:r w:rsidR="00DA6BEE" w:rsidRPr="00DA6BEE">
        <w:rPr>
          <w:i/>
          <w:iCs/>
        </w:rPr>
        <w:t>Ed egli disse: «A voi è dato conoscere i misteri del regno di Dio, ma agli altri solo con parabole, affinché</w:t>
      </w:r>
      <w:r w:rsidR="00DA6BEE">
        <w:rPr>
          <w:i/>
          <w:iCs/>
        </w:rPr>
        <w:t xml:space="preserve"> </w:t>
      </w:r>
      <w:r w:rsidR="00DA6BEE" w:rsidRPr="00DA6BEE">
        <w:rPr>
          <w:i/>
          <w:iCs/>
        </w:rPr>
        <w:t>vedendo non vedano</w:t>
      </w:r>
      <w:r w:rsidR="00DA6BEE">
        <w:rPr>
          <w:i/>
          <w:iCs/>
        </w:rPr>
        <w:t xml:space="preserve"> </w:t>
      </w:r>
      <w:r w:rsidR="00DA6BEE" w:rsidRPr="00DA6BEE">
        <w:rPr>
          <w:i/>
          <w:iCs/>
        </w:rPr>
        <w:t>e ascoltando non comprendano.</w:t>
      </w:r>
      <w:r w:rsidR="00DA6BEE">
        <w:rPr>
          <w:i/>
          <w:iCs/>
        </w:rPr>
        <w:t xml:space="preserve"> </w:t>
      </w:r>
      <w:r w:rsidR="00DA6BEE" w:rsidRPr="00DA6BEE">
        <w:rPr>
          <w:i/>
          <w:iCs/>
        </w:rPr>
        <w:t>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w:t>
      </w:r>
      <w:r w:rsidR="00DA6BEE">
        <w:rPr>
          <w:i/>
          <w:iCs/>
        </w:rPr>
        <w:t>. (Lc 8,4-15)</w:t>
      </w:r>
    </w:p>
    <w:p w14:paraId="6C611ED3" w14:textId="77777777" w:rsidR="00DF16A7" w:rsidRPr="00DA6BEE" w:rsidRDefault="00DF16A7" w:rsidP="00DA6BEE">
      <w:pPr>
        <w:jc w:val="both"/>
        <w:rPr>
          <w:i/>
          <w:iCs/>
        </w:rPr>
      </w:pPr>
    </w:p>
    <w:p w14:paraId="46502FFA" w14:textId="6CCA82A3" w:rsidR="00DA6BEE" w:rsidRDefault="005F1CC3" w:rsidP="005F1CC3">
      <w:pPr>
        <w:pStyle w:val="Paragrafoelenco"/>
        <w:numPr>
          <w:ilvl w:val="0"/>
          <w:numId w:val="1"/>
        </w:numPr>
        <w:jc w:val="both"/>
        <w:rPr>
          <w:b/>
          <w:bCs/>
        </w:rPr>
      </w:pPr>
      <w:r>
        <w:rPr>
          <w:b/>
          <w:bCs/>
        </w:rPr>
        <w:t>Vedi</w:t>
      </w:r>
      <w:r w:rsidR="00DF16A7">
        <w:rPr>
          <w:b/>
          <w:bCs/>
        </w:rPr>
        <w:t>a</w:t>
      </w:r>
      <w:r>
        <w:rPr>
          <w:b/>
          <w:bCs/>
        </w:rPr>
        <w:t>mo da vicino la parabola</w:t>
      </w:r>
      <w:r w:rsidR="00DF16A7">
        <w:rPr>
          <w:b/>
          <w:bCs/>
        </w:rPr>
        <w:t>.</w:t>
      </w:r>
    </w:p>
    <w:p w14:paraId="32BA4722" w14:textId="77777777" w:rsidR="00DF16A7" w:rsidRDefault="00DF16A7" w:rsidP="00DF16A7">
      <w:pPr>
        <w:pStyle w:val="Paragrafoelenco"/>
        <w:jc w:val="both"/>
        <w:rPr>
          <w:b/>
          <w:bCs/>
        </w:rPr>
      </w:pPr>
    </w:p>
    <w:p w14:paraId="3CC61AD4" w14:textId="16584852" w:rsidR="005F1CC3" w:rsidRDefault="005F1CC3" w:rsidP="005F1CC3">
      <w:pPr>
        <w:jc w:val="both"/>
      </w:pPr>
      <w:r>
        <w:t>Abbiamo già meditato su questa parabola nella versione di Matteo. Luca ricalca la versione di Matteo ma con particolari diversi. Perciò è utile riprendere questa parabola nella versione lucana.</w:t>
      </w:r>
      <w:r w:rsidR="00FF576E">
        <w:t xml:space="preserve"> Il contesto è segnato dai versetti immediatamente precedenti. ‘(Gesù) </w:t>
      </w:r>
      <w:r w:rsidR="00FF576E" w:rsidRPr="00FF576E">
        <w:rPr>
          <w:i/>
          <w:iCs/>
        </w:rPr>
        <w:t>se ne andava per città e villaggi, predicando e annunciando la buona notizia del regno di Dio</w:t>
      </w:r>
      <w:r w:rsidR="00FF576E">
        <w:rPr>
          <w:i/>
          <w:iCs/>
        </w:rPr>
        <w:t xml:space="preserve">’ (Lc 8,1). </w:t>
      </w:r>
      <w:r w:rsidR="00FF576E">
        <w:t xml:space="preserve">Il contesto </w:t>
      </w:r>
      <w:r w:rsidR="00D20496">
        <w:t xml:space="preserve">è </w:t>
      </w:r>
      <w:r w:rsidR="00FF576E">
        <w:t>missionario e universalistico. Il racconto di Luca è più conciso e, nello stesso tempo, ha introdotto alcune piccole modifiche che fanno comprendere ciò che più gli interessa della parabola. La descrizione della semina è sobria e veloce</w:t>
      </w:r>
      <w:r w:rsidR="00DF16A7">
        <w:t>; anche del terreno buono non entra in una descrizione precisa ma dice solo che fruttò ‘cento volte tanto’. Luca sembra non dare la stessa importanza di Marco e Matteo al dialogo che è solo con i discepoli e solo su questa parabola e non sul senso del parlare in parabole. Anche la citazione del profeta Isaia è abbreviata ed attenuata nella sua durezza.</w:t>
      </w:r>
      <w:r w:rsidR="00785606">
        <w:t xml:space="preserve"> Sommaria, ma incisiva è la descrizione di ciò che impedisce al seme di crescere: preoccupazioni, ricchezze e piaceri della vita. Invece Luca si sofferma sulle caratteristiche del terreno buono. Sono tre. Innanzitutto l’ascolto della parola con cuore integro e buono. Per far crescere il seme della Parola bisogna avere una ‘bella umanità’. Una umanità sconnessa e ‘brutt</w:t>
      </w:r>
      <w:r w:rsidR="00411FDB">
        <w:t>a</w:t>
      </w:r>
      <w:r w:rsidR="00785606">
        <w:t xml:space="preserve"> ’ impedisc</w:t>
      </w:r>
      <w:r w:rsidR="00411FDB">
        <w:t>e</w:t>
      </w:r>
      <w:r w:rsidR="00785606">
        <w:t xml:space="preserve"> al seme di crescere. Inoltre la Parola va custodita nel cuore, meditata e fatta propria; e poi ci vuole perseveranza. Il termine greco usato è molto importante e basilare nella spiritualità del Nuovo Testamento: ‘upomoné’. Questo termine è ricco ed esprime solidità, res</w:t>
      </w:r>
      <w:r w:rsidR="00411FDB">
        <w:t>is</w:t>
      </w:r>
      <w:r w:rsidR="00785606">
        <w:t xml:space="preserve">tenza, </w:t>
      </w:r>
      <w:r w:rsidR="00411FDB">
        <w:t>coraggio nelle difficoltà, capacità di attendere. Di solito si riferisce alla ‘saldezza della fede’.</w:t>
      </w:r>
    </w:p>
    <w:p w14:paraId="1C85746D" w14:textId="77777777" w:rsidR="00D20496" w:rsidRDefault="00D20496" w:rsidP="005F1CC3">
      <w:pPr>
        <w:jc w:val="both"/>
      </w:pPr>
    </w:p>
    <w:p w14:paraId="3B7AC248" w14:textId="77777777" w:rsidR="00D20496" w:rsidRDefault="00D20496" w:rsidP="005F1CC3">
      <w:pPr>
        <w:jc w:val="both"/>
      </w:pPr>
    </w:p>
    <w:p w14:paraId="07191701" w14:textId="3B434239" w:rsidR="00D20496" w:rsidRDefault="00D20496" w:rsidP="00D20496">
      <w:pPr>
        <w:pStyle w:val="Paragrafoelenco"/>
        <w:numPr>
          <w:ilvl w:val="0"/>
          <w:numId w:val="1"/>
        </w:numPr>
        <w:jc w:val="both"/>
        <w:rPr>
          <w:b/>
          <w:bCs/>
        </w:rPr>
      </w:pPr>
      <w:r>
        <w:rPr>
          <w:b/>
          <w:bCs/>
        </w:rPr>
        <w:t>Per iniziare a meditare.</w:t>
      </w:r>
    </w:p>
    <w:p w14:paraId="2D7ED7D1" w14:textId="20A9F254" w:rsidR="00527ADC" w:rsidRDefault="00D20496" w:rsidP="00D20496">
      <w:pPr>
        <w:jc w:val="both"/>
        <w:rPr>
          <w:i/>
          <w:iCs/>
        </w:rPr>
      </w:pPr>
      <w:r w:rsidRPr="007A0A41">
        <w:rPr>
          <w:i/>
          <w:iCs/>
        </w:rPr>
        <w:t>Annunciare e predicare la buona notizia del regno di Dio</w:t>
      </w:r>
      <w:r>
        <w:t xml:space="preserve">. Sono parole forti e impegnative che toccano un punto (o ‘il’ punto) decisivo per il futuro delle nostre Chiese. È già emerso con chiarezza che il regno di Dio non è la Chiesa e che, dunque, la Chiesa non deve essere preoccupata di sé stessa ma di far sapere che il regno di Dio è </w:t>
      </w:r>
      <w:r w:rsidR="005F4A84">
        <w:t xml:space="preserve">già </w:t>
      </w:r>
      <w:r>
        <w:t>presente in questo mondo</w:t>
      </w:r>
      <w:r w:rsidR="0036729B">
        <w:t xml:space="preserve"> e nella vita di tutte le donne e gli uomin</w:t>
      </w:r>
      <w:r w:rsidR="00D37C0A">
        <w:t>i</w:t>
      </w:r>
      <w:r w:rsidR="0036729B">
        <w:t xml:space="preserve"> a </w:t>
      </w:r>
      <w:r w:rsidR="00D37C0A">
        <w:t>qualsiasi</w:t>
      </w:r>
      <w:r w:rsidR="0036729B">
        <w:t xml:space="preserve"> fe</w:t>
      </w:r>
      <w:r w:rsidR="00411FDB">
        <w:t>d</w:t>
      </w:r>
      <w:r w:rsidR="0036729B">
        <w:t xml:space="preserve">e </w:t>
      </w:r>
      <w:r w:rsidR="00411FDB">
        <w:t>(</w:t>
      </w:r>
      <w:r w:rsidR="0036729B">
        <w:t>o non f</w:t>
      </w:r>
      <w:r w:rsidR="00411FDB">
        <w:t>e</w:t>
      </w:r>
      <w:r w:rsidR="0036729B">
        <w:t xml:space="preserve">de) </w:t>
      </w:r>
      <w:r w:rsidR="00411FDB">
        <w:t>appartengano</w:t>
      </w:r>
      <w:r w:rsidR="0036729B">
        <w:t xml:space="preserve">. </w:t>
      </w:r>
      <w:r w:rsidR="00411FDB">
        <w:t>Annunciare il Vangelo</w:t>
      </w:r>
      <w:r>
        <w:t xml:space="preserve"> </w:t>
      </w:r>
      <w:r w:rsidR="005F4A84">
        <w:t xml:space="preserve">vuol </w:t>
      </w:r>
      <w:r>
        <w:t xml:space="preserve">dire </w:t>
      </w:r>
      <w:r w:rsidR="00411FDB">
        <w:t>a</w:t>
      </w:r>
      <w:r>
        <w:t>nnuncia</w:t>
      </w:r>
      <w:r w:rsidR="00411FDB">
        <w:t>re</w:t>
      </w:r>
      <w:r>
        <w:t xml:space="preserve"> </w:t>
      </w:r>
      <w:r w:rsidR="00411FDB">
        <w:t>a tutti</w:t>
      </w:r>
      <w:r>
        <w:t xml:space="preserve"> che Dio è </w:t>
      </w:r>
      <w:r w:rsidR="0036729B">
        <w:t>legato</w:t>
      </w:r>
      <w:r>
        <w:t xml:space="preserve"> ad ogni avventura </w:t>
      </w:r>
      <w:r w:rsidR="0036729B">
        <w:t>umana</w:t>
      </w:r>
      <w:r>
        <w:t xml:space="preserve">, che conosce le angosce e </w:t>
      </w:r>
      <w:r w:rsidR="0036729B">
        <w:t>le s</w:t>
      </w:r>
      <w:r>
        <w:t>pe</w:t>
      </w:r>
      <w:r w:rsidR="0036729B">
        <w:t>r</w:t>
      </w:r>
      <w:r>
        <w:t xml:space="preserve">anze delle donne e degli uomini </w:t>
      </w:r>
      <w:r w:rsidR="0036729B">
        <w:t>e che è per sem</w:t>
      </w:r>
      <w:r w:rsidR="00411FDB">
        <w:t>pre</w:t>
      </w:r>
      <w:r w:rsidR="0036729B">
        <w:t xml:space="preserve"> </w:t>
      </w:r>
      <w:r w:rsidR="00411FDB">
        <w:t>compromesso</w:t>
      </w:r>
      <w:r w:rsidR="0036729B">
        <w:t xml:space="preserve"> con le loro vite</w:t>
      </w:r>
      <w:r w:rsidR="00E04D1B">
        <w:t>. Dio è un Padre</w:t>
      </w:r>
      <w:r w:rsidR="00411FDB">
        <w:t xml:space="preserve"> </w:t>
      </w:r>
      <w:r w:rsidR="005F4A84">
        <w:t>compromesso a tal punto che</w:t>
      </w:r>
      <w:r w:rsidR="007A0A41">
        <w:t xml:space="preserve"> </w:t>
      </w:r>
      <w:r w:rsidR="00E04D1B">
        <w:t>non ha esitato</w:t>
      </w:r>
      <w:r w:rsidR="007A0A41">
        <w:t>,</w:t>
      </w:r>
      <w:r w:rsidR="007A0A41" w:rsidRPr="007A0A41">
        <w:t xml:space="preserve"> </w:t>
      </w:r>
      <w:r w:rsidR="007A0A41" w:rsidRPr="007A0A41">
        <w:t xml:space="preserve">per consegnare la pace e per dire che è disposto a tutto in questa sua folle passione per il creato e per </w:t>
      </w:r>
      <w:r w:rsidR="007A0A41" w:rsidRPr="007A0A41">
        <w:t xml:space="preserve">l’umanità, </w:t>
      </w:r>
      <w:r w:rsidR="007A0A41">
        <w:t>a</w:t>
      </w:r>
      <w:r w:rsidR="0036729B">
        <w:t xml:space="preserve"> metter</w:t>
      </w:r>
      <w:r w:rsidR="00411FDB">
        <w:t>e</w:t>
      </w:r>
      <w:r w:rsidR="0036729B">
        <w:t xml:space="preserve"> sulle sp</w:t>
      </w:r>
      <w:r w:rsidR="00411FDB">
        <w:t>a</w:t>
      </w:r>
      <w:r w:rsidR="0036729B">
        <w:t xml:space="preserve">lle del </w:t>
      </w:r>
      <w:r w:rsidR="00E04D1B">
        <w:t>F</w:t>
      </w:r>
      <w:r w:rsidR="0036729B">
        <w:t>iglio tutto</w:t>
      </w:r>
      <w:r w:rsidR="00411FDB">
        <w:t xml:space="preserve"> il dolore e le doglie della creazione. </w:t>
      </w:r>
      <w:r w:rsidR="0036729B">
        <w:t>Dio</w:t>
      </w:r>
      <w:r w:rsidR="00411FDB">
        <w:t xml:space="preserve"> </w:t>
      </w:r>
      <w:r w:rsidR="0036729B">
        <w:t>incontra gli esser</w:t>
      </w:r>
      <w:r w:rsidR="00411FDB">
        <w:t>i</w:t>
      </w:r>
      <w:r w:rsidR="0036729B">
        <w:t xml:space="preserve"> umani</w:t>
      </w:r>
      <w:r w:rsidR="00411FDB">
        <w:t xml:space="preserve"> </w:t>
      </w:r>
      <w:r w:rsidR="0036729B">
        <w:t>non per punirli e per chiedere qualcosa ma in questo incontro è Dio che</w:t>
      </w:r>
      <w:r w:rsidR="00411FDB">
        <w:t xml:space="preserve"> </w:t>
      </w:r>
      <w:r w:rsidR="0036729B">
        <w:t>muore perch</w:t>
      </w:r>
      <w:r w:rsidR="00411FDB">
        <w:t>é</w:t>
      </w:r>
      <w:r w:rsidR="0036729B">
        <w:t xml:space="preserve"> sia chiaro </w:t>
      </w:r>
      <w:r w:rsidR="00411FDB">
        <w:t xml:space="preserve">a tutti </w:t>
      </w:r>
      <w:r w:rsidR="0036729B">
        <w:t>ch</w:t>
      </w:r>
      <w:r w:rsidR="00411FDB">
        <w:t>e</w:t>
      </w:r>
      <w:r w:rsidR="0036729B">
        <w:t xml:space="preserve"> il dolore degli </w:t>
      </w:r>
      <w:r w:rsidR="00411FDB">
        <w:t xml:space="preserve">umani </w:t>
      </w:r>
      <w:r w:rsidR="0036729B">
        <w:t xml:space="preserve">è </w:t>
      </w:r>
      <w:r w:rsidR="007A0A41">
        <w:t xml:space="preserve">anche </w:t>
      </w:r>
      <w:r w:rsidR="0036729B">
        <w:t xml:space="preserve">il </w:t>
      </w:r>
      <w:r w:rsidR="0036729B">
        <w:lastRenderedPageBreak/>
        <w:t>suo</w:t>
      </w:r>
      <w:r w:rsidR="00411FDB">
        <w:t xml:space="preserve"> </w:t>
      </w:r>
      <w:r w:rsidR="0036729B">
        <w:t>stes</w:t>
      </w:r>
      <w:r w:rsidR="00411FDB">
        <w:t>s</w:t>
      </w:r>
      <w:r w:rsidR="0036729B">
        <w:t xml:space="preserve">o dolore. </w:t>
      </w:r>
      <w:r w:rsidR="006677D0" w:rsidRPr="006677D0">
        <w:rPr>
          <w:i/>
          <w:iCs/>
        </w:rPr>
        <w:t>‘Egli portò i nostri peccati nel suo corpo</w:t>
      </w:r>
      <w:r w:rsidR="006677D0">
        <w:rPr>
          <w:i/>
          <w:iCs/>
        </w:rPr>
        <w:t xml:space="preserve"> </w:t>
      </w:r>
      <w:r w:rsidR="006677D0" w:rsidRPr="006677D0">
        <w:rPr>
          <w:i/>
          <w:iCs/>
        </w:rPr>
        <w:t>sul legno della croce, perché, non vivendo più per il peccato, vivessimo per la giustizia; dalle</w:t>
      </w:r>
      <w:r w:rsidR="006677D0">
        <w:rPr>
          <w:i/>
          <w:iCs/>
        </w:rPr>
        <w:t xml:space="preserve"> </w:t>
      </w:r>
      <w:r w:rsidR="006677D0" w:rsidRPr="006677D0">
        <w:rPr>
          <w:i/>
          <w:iCs/>
        </w:rPr>
        <w:t>sue</w:t>
      </w:r>
      <w:r w:rsidR="006677D0">
        <w:rPr>
          <w:i/>
          <w:iCs/>
        </w:rPr>
        <w:t xml:space="preserve"> </w:t>
      </w:r>
      <w:r w:rsidR="006677D0" w:rsidRPr="006677D0">
        <w:rPr>
          <w:i/>
          <w:iCs/>
        </w:rPr>
        <w:t>piaghe siete stati guariti</w:t>
      </w:r>
      <w:r w:rsidR="00527ADC">
        <w:rPr>
          <w:i/>
          <w:iCs/>
        </w:rPr>
        <w:t xml:space="preserve">’ </w:t>
      </w:r>
      <w:r w:rsidR="00527ADC" w:rsidRPr="00527ADC">
        <w:rPr>
          <w:i/>
          <w:iCs/>
        </w:rPr>
        <w:t>(1 Pt 2, 24).</w:t>
      </w:r>
    </w:p>
    <w:p w14:paraId="0A177A24" w14:textId="21565830" w:rsidR="00D20496" w:rsidRDefault="0036729B" w:rsidP="00527ADC">
      <w:pPr>
        <w:jc w:val="both"/>
      </w:pPr>
      <w:r w:rsidRPr="00527ADC">
        <w:t xml:space="preserve">L’uomo è guarito e </w:t>
      </w:r>
      <w:r w:rsidR="00527ADC">
        <w:t xml:space="preserve">a </w:t>
      </w:r>
      <w:r w:rsidRPr="00527ADC">
        <w:t xml:space="preserve">Dio </w:t>
      </w:r>
      <w:r w:rsidR="00527ADC" w:rsidRPr="00527ADC">
        <w:t>rimangono</w:t>
      </w:r>
      <w:r w:rsidR="00527ADC">
        <w:t>,</w:t>
      </w:r>
      <w:r w:rsidRPr="00527ADC">
        <w:t xml:space="preserve"> </w:t>
      </w:r>
      <w:r w:rsidR="00527ADC">
        <w:t>o</w:t>
      </w:r>
      <w:r w:rsidRPr="00527ADC">
        <w:t>r</w:t>
      </w:r>
      <w:r w:rsidR="00527ADC">
        <w:t xml:space="preserve">a e per sempre, </w:t>
      </w:r>
      <w:r w:rsidRPr="00527ADC">
        <w:t xml:space="preserve">le ferite del </w:t>
      </w:r>
      <w:r w:rsidR="00E04D1B">
        <w:t>C</w:t>
      </w:r>
      <w:r w:rsidRPr="00527ADC">
        <w:t>r</w:t>
      </w:r>
      <w:r w:rsidR="00527ADC">
        <w:t>o</w:t>
      </w:r>
      <w:r w:rsidRPr="00527ADC">
        <w:t>cefisso</w:t>
      </w:r>
      <w:r w:rsidR="00527ADC">
        <w:t>.</w:t>
      </w:r>
    </w:p>
    <w:p w14:paraId="40AC4388" w14:textId="77777777" w:rsidR="00527ADC" w:rsidRDefault="00527ADC" w:rsidP="00527ADC">
      <w:pPr>
        <w:jc w:val="both"/>
      </w:pPr>
    </w:p>
    <w:p w14:paraId="548A2F29" w14:textId="3CCB4C89" w:rsidR="00527ADC" w:rsidRDefault="00527ADC" w:rsidP="00C24784">
      <w:pPr>
        <w:pStyle w:val="Paragrafoelenco"/>
        <w:numPr>
          <w:ilvl w:val="0"/>
          <w:numId w:val="3"/>
        </w:numPr>
        <w:jc w:val="both"/>
      </w:pPr>
      <w:r w:rsidRPr="00ED43D1">
        <w:rPr>
          <w:i/>
          <w:iCs/>
        </w:rPr>
        <w:t xml:space="preserve">Il primato dell’annuncio. </w:t>
      </w:r>
      <w:r>
        <w:t>Forse è questo che viene chiesto per una vera ed efficace riforma della Chiesa.  Il punto da intendere bene è il senso della parola primato e, di conseguenza, il contenuto dell’annuncio. Il primato</w:t>
      </w:r>
      <w:r w:rsidR="00ED43D1">
        <w:t xml:space="preserve"> </w:t>
      </w:r>
      <w:r>
        <w:t>suppone due condizioni previe e cioè la condivisione comune della situazione mutata in</w:t>
      </w:r>
      <w:r w:rsidR="00ED1ED7">
        <w:t xml:space="preserve"> cui</w:t>
      </w:r>
      <w:r>
        <w:t xml:space="preserve"> si trovano le nostre comunità cristiane. Il cambiamento del mondo </w:t>
      </w:r>
      <w:r w:rsidR="00ED43D1">
        <w:t xml:space="preserve">è avvenuto (e continua) confermando, in mille modi, la rottura </w:t>
      </w:r>
      <w:r w:rsidR="00E04D1B">
        <w:t>piena e, per quel che si vede</w:t>
      </w:r>
      <w:r w:rsidR="007A0A41">
        <w:t>,</w:t>
      </w:r>
      <w:r w:rsidR="00E04D1B">
        <w:t xml:space="preserve"> irreversibile, </w:t>
      </w:r>
      <w:r w:rsidR="00ED43D1">
        <w:t>d</w:t>
      </w:r>
      <w:r w:rsidR="007A0A41">
        <w:t>ell’</w:t>
      </w:r>
      <w:r w:rsidR="00ED43D1">
        <w:t>un equilibrio tra Chiesa e stili di vita</w:t>
      </w:r>
      <w:r w:rsidR="00A80CD1">
        <w:t xml:space="preserve"> diffusi</w:t>
      </w:r>
      <w:r w:rsidR="00ED43D1">
        <w:t xml:space="preserve">. </w:t>
      </w:r>
      <w:r w:rsidR="00E04D1B">
        <w:t>Questa situazione è</w:t>
      </w:r>
      <w:r w:rsidR="00ED43D1">
        <w:t xml:space="preserve"> ormai</w:t>
      </w:r>
      <w:r w:rsidR="00E04D1B">
        <w:t xml:space="preserve">, a parole, </w:t>
      </w:r>
      <w:r w:rsidR="00ED43D1">
        <w:t xml:space="preserve">condivisa </w:t>
      </w:r>
      <w:r w:rsidR="00E04D1B">
        <w:t>da tutti</w:t>
      </w:r>
      <w:r w:rsidR="00ED43D1">
        <w:t xml:space="preserve"> ma</w:t>
      </w:r>
      <w:r w:rsidR="00E04D1B">
        <w:t>, tuttavia,</w:t>
      </w:r>
      <w:r w:rsidR="00ED43D1">
        <w:t xml:space="preserve"> </w:t>
      </w:r>
      <w:r w:rsidR="00A80CD1">
        <w:t xml:space="preserve">si </w:t>
      </w:r>
      <w:r w:rsidR="00ED43D1">
        <w:t xml:space="preserve">stenta a trovare strade concrete </w:t>
      </w:r>
      <w:r w:rsidR="00A80CD1">
        <w:t>per attuare un vero cambiamento di priorità</w:t>
      </w:r>
      <w:r w:rsidR="00ED43D1">
        <w:t xml:space="preserve">. </w:t>
      </w:r>
      <w:r w:rsidR="00ED1ED7">
        <w:t>Passi si stanno facendo ma non è ancora emerso un disegno chiaro</w:t>
      </w:r>
      <w:r w:rsidR="00E04D1B">
        <w:t>, un sogno, una visione</w:t>
      </w:r>
      <w:r w:rsidR="007A0A41">
        <w:t xml:space="preserve"> pacificamente condivisa</w:t>
      </w:r>
      <w:r w:rsidR="00E04D1B">
        <w:t>.</w:t>
      </w:r>
      <w:r w:rsidR="00ED1ED7">
        <w:t xml:space="preserve"> Per uscire da questa impasse bisogna porre attenzione al contenuto ‘pratico ’ dell’annuncio. Lo abbiamo appena visto: il contenuto non può che partire dal cuore, cioè dall’emozione profonda che i cristiani vivono di fronte alla rivelazione dell’amore di Dio. </w:t>
      </w:r>
    </w:p>
    <w:p w14:paraId="143E128D" w14:textId="475A2977" w:rsidR="00ED1ED7" w:rsidRDefault="00ED1ED7" w:rsidP="00ED1ED7">
      <w:pPr>
        <w:ind w:left="720"/>
        <w:jc w:val="both"/>
      </w:pPr>
      <w:r>
        <w:t xml:space="preserve">Senza l’esperienza, viva </w:t>
      </w:r>
      <w:r w:rsidR="00C00C83">
        <w:t>e</w:t>
      </w:r>
      <w:r>
        <w:t xml:space="preserve"> travolgente, dall’amore incondizionato che Dio comunica agli uomini non c’è modo di annunciare il Vangelo di Gesù. Usare queste parole è fin troppo facile, e qualcuno può anche commuoversi, ma il pu</w:t>
      </w:r>
      <w:r w:rsidR="00C00C83">
        <w:t>n</w:t>
      </w:r>
      <w:r>
        <w:t xml:space="preserve">to decisivo </w:t>
      </w:r>
      <w:r w:rsidR="00C00C83">
        <w:t xml:space="preserve">è </w:t>
      </w:r>
      <w:r w:rsidR="00E04D1B">
        <w:t xml:space="preserve">chiedersi </w:t>
      </w:r>
      <w:r w:rsidR="00C00C83">
        <w:t>se tu vivi</w:t>
      </w:r>
      <w:r w:rsidR="00E04D1B">
        <w:t xml:space="preserve"> davvero</w:t>
      </w:r>
      <w:r w:rsidR="00C00C83">
        <w:t xml:space="preserve"> di questo, qualunque cosa tu faccia e qualunque sia il tuo ministero nella Chiesa. </w:t>
      </w:r>
    </w:p>
    <w:p w14:paraId="1CDE80C3" w14:textId="77777777" w:rsidR="00C00C83" w:rsidRDefault="00C00C83" w:rsidP="00C00C83">
      <w:pPr>
        <w:pStyle w:val="Paragrafoelenco"/>
        <w:jc w:val="both"/>
      </w:pPr>
    </w:p>
    <w:p w14:paraId="4EAE5B60" w14:textId="73A3AA68" w:rsidR="005F4A84" w:rsidRDefault="00C00C83" w:rsidP="005F4A84">
      <w:pPr>
        <w:pStyle w:val="Paragrafoelenco"/>
        <w:numPr>
          <w:ilvl w:val="0"/>
          <w:numId w:val="3"/>
        </w:numPr>
        <w:jc w:val="both"/>
      </w:pPr>
      <w:r>
        <w:t xml:space="preserve">Il punto è che per molti cristiani </w:t>
      </w:r>
      <w:r w:rsidRPr="007A0A41">
        <w:rPr>
          <w:i/>
          <w:iCs/>
        </w:rPr>
        <w:t>queste sono solo parole tranquille che non hanno nessuna portata decisiva e drammatica</w:t>
      </w:r>
      <w:r>
        <w:t>. Non hanno la forza di un uragano che scuote ‘porte e finestre’. Così il Vangelo del regno rimane bloccato e la Chiesa, forse inconsapevolmente, continua a proporre sé stessa e ad apparire come una ‘confraternita’ di altri tempi. Le parabole parlano dell’impatto incredibile del regno e dovrebbero, per prima cosa, lasciare un segno profondo in coloro che credono. L</w:t>
      </w:r>
      <w:r w:rsidR="005F4A84">
        <w:t>e</w:t>
      </w:r>
      <w:r>
        <w:t xml:space="preserve"> parabole non dicono, primariamente, come si fa a costruire la Chiesa ma </w:t>
      </w:r>
      <w:r w:rsidR="005F4A84">
        <w:t xml:space="preserve">impegna a dire a tutti che il regno di Dio è dentro nella storia quotidiana del mondo. </w:t>
      </w:r>
      <w:r>
        <w:t xml:space="preserve"> </w:t>
      </w:r>
    </w:p>
    <w:p w14:paraId="10261AF1" w14:textId="725F3017" w:rsidR="005F4A84" w:rsidRDefault="005F4A84" w:rsidP="005F4A84">
      <w:pPr>
        <w:pStyle w:val="Paragrafoelenco"/>
        <w:jc w:val="both"/>
      </w:pPr>
      <w:r>
        <w:t>Il ‘cuore integro e buono’ non è quello di chi non ha peccati, ma è il cuore di chi non ha perso i tratti fondamentali dell’essere donne e uomini</w:t>
      </w:r>
      <w:r w:rsidR="00AB47A4">
        <w:t xml:space="preserve"> </w:t>
      </w:r>
      <w:r>
        <w:t>che sanno lasciarsi affascinare da tutto ciò che è bello, buono, libero e gratuito</w:t>
      </w:r>
      <w:r w:rsidRPr="00A80CD1">
        <w:rPr>
          <w:i/>
          <w:iCs/>
        </w:rPr>
        <w:t xml:space="preserve">. </w:t>
      </w:r>
      <w:r w:rsidR="00A80CD1" w:rsidRPr="00A80CD1">
        <w:rPr>
          <w:i/>
          <w:iCs/>
        </w:rPr>
        <w:t>‘ In conclusione, fratelli, quello che è vero, quello che è nobile, quello che è giusto, quello che è puro, quello che è amabile, quello che è onorato, ciò che è virtù e ciò che merita lode, questo sia oggetto dei vostri pensieri’ (Fil 4,8).</w:t>
      </w:r>
      <w:r w:rsidR="00A80CD1">
        <w:t xml:space="preserve">  </w:t>
      </w:r>
      <w:r>
        <w:t>Così si può fare una vera esperienza del regno e scoprire la gioia e lo stupore che Dio si appassiona alla tua vita, così come la stai vivendo. Non ti chiede</w:t>
      </w:r>
      <w:r w:rsidR="00AB47A4">
        <w:t>, per poterlo incontrare,</w:t>
      </w:r>
      <w:r>
        <w:t xml:space="preserve"> di essere diverso, ma scoprirai che</w:t>
      </w:r>
      <w:r w:rsidR="007A0A41">
        <w:t>,</w:t>
      </w:r>
      <w:r>
        <w:t xml:space="preserve"> incontrandolo</w:t>
      </w:r>
      <w:r w:rsidR="007A0A41">
        <w:t>,</w:t>
      </w:r>
      <w:r>
        <w:t xml:space="preserve"> tu potrai cominciare a percorre sentieri che mai avresti immaginato. </w:t>
      </w:r>
    </w:p>
    <w:p w14:paraId="7E14DC9E" w14:textId="77777777" w:rsidR="00AB47A4" w:rsidRPr="00A80CD1" w:rsidRDefault="00AB47A4" w:rsidP="005F4A84">
      <w:pPr>
        <w:pStyle w:val="Paragrafoelenco"/>
        <w:jc w:val="both"/>
        <w:rPr>
          <w:b/>
          <w:bCs/>
        </w:rPr>
      </w:pPr>
    </w:p>
    <w:p w14:paraId="37D897C6" w14:textId="2C2C061B" w:rsidR="00527ADC" w:rsidRPr="00A80CD1" w:rsidRDefault="00AB47A4" w:rsidP="00AB47A4">
      <w:pPr>
        <w:pStyle w:val="Paragrafoelenco"/>
        <w:numPr>
          <w:ilvl w:val="0"/>
          <w:numId w:val="1"/>
        </w:numPr>
        <w:jc w:val="both"/>
        <w:rPr>
          <w:b/>
          <w:bCs/>
        </w:rPr>
      </w:pPr>
      <w:r w:rsidRPr="00A80CD1">
        <w:rPr>
          <w:b/>
          <w:bCs/>
        </w:rPr>
        <w:t>La nostra risposta.</w:t>
      </w:r>
    </w:p>
    <w:p w14:paraId="19AD6B58" w14:textId="74EEAE3C" w:rsidR="00AB47A4" w:rsidRDefault="00AB47A4" w:rsidP="00AB47A4">
      <w:pPr>
        <w:jc w:val="both"/>
      </w:pPr>
      <w:r>
        <w:t>Mai, in queste meditazioni, la risposta personale è</w:t>
      </w:r>
      <w:r w:rsidR="007A0A41">
        <w:t xml:space="preserve"> stata così</w:t>
      </w:r>
      <w:r>
        <w:t>…’personale’. L’immagine è quella delle stigmate: tu ce le hai? Hai lottare con Dio e ti ha lasciato qualche segno?  Sei cosciente che essere un corpo solo con il Crocefisso (questa è la Chiesa) ti lascia un segno nella carne che potrebbe qualche volta anche bruciare?</w:t>
      </w:r>
    </w:p>
    <w:p w14:paraId="4D3FAE60" w14:textId="2E302585" w:rsidR="00AB47A4" w:rsidRPr="00527ADC" w:rsidRDefault="00AB47A4" w:rsidP="00AB47A4">
      <w:pPr>
        <w:jc w:val="both"/>
      </w:pPr>
      <w:r>
        <w:t xml:space="preserve">È finito il tempo di un cristianesimo di ‘buone pratiche’ fatte da persone per lo più oneste (ma senza esagerare). </w:t>
      </w:r>
    </w:p>
    <w:p w14:paraId="183879FF" w14:textId="77777777" w:rsidR="00DF16A7" w:rsidRPr="00527ADC" w:rsidRDefault="00DF16A7" w:rsidP="005F1CC3">
      <w:pPr>
        <w:jc w:val="both"/>
      </w:pPr>
    </w:p>
    <w:p w14:paraId="131EB559" w14:textId="56D5E71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19F"/>
    <w:multiLevelType w:val="hybridMultilevel"/>
    <w:tmpl w:val="45B217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2E4AB2"/>
    <w:multiLevelType w:val="hybridMultilevel"/>
    <w:tmpl w:val="C96272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1A7FF6"/>
    <w:multiLevelType w:val="hybridMultilevel"/>
    <w:tmpl w:val="A2924A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1133491">
    <w:abstractNumId w:val="2"/>
  </w:num>
  <w:num w:numId="2" w16cid:durableId="1827355900">
    <w:abstractNumId w:val="1"/>
  </w:num>
  <w:num w:numId="3" w16cid:durableId="77459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EE"/>
    <w:rsid w:val="000100A6"/>
    <w:rsid w:val="001307F2"/>
    <w:rsid w:val="0016511F"/>
    <w:rsid w:val="0019737D"/>
    <w:rsid w:val="00285B06"/>
    <w:rsid w:val="002C1DE7"/>
    <w:rsid w:val="00304A95"/>
    <w:rsid w:val="0036729B"/>
    <w:rsid w:val="00411FDB"/>
    <w:rsid w:val="00527ADC"/>
    <w:rsid w:val="00597AF0"/>
    <w:rsid w:val="005E53DD"/>
    <w:rsid w:val="005F1CC3"/>
    <w:rsid w:val="005F4A84"/>
    <w:rsid w:val="006677D0"/>
    <w:rsid w:val="00785606"/>
    <w:rsid w:val="007A0A41"/>
    <w:rsid w:val="007E7E41"/>
    <w:rsid w:val="00A374BB"/>
    <w:rsid w:val="00A80CD1"/>
    <w:rsid w:val="00AB47A4"/>
    <w:rsid w:val="00B7768E"/>
    <w:rsid w:val="00BD47DB"/>
    <w:rsid w:val="00C00C83"/>
    <w:rsid w:val="00CB6AAF"/>
    <w:rsid w:val="00D118C2"/>
    <w:rsid w:val="00D20496"/>
    <w:rsid w:val="00D37C0A"/>
    <w:rsid w:val="00D95B60"/>
    <w:rsid w:val="00DA6BEE"/>
    <w:rsid w:val="00DF16A7"/>
    <w:rsid w:val="00E04D1B"/>
    <w:rsid w:val="00ED1ED7"/>
    <w:rsid w:val="00ED43D1"/>
    <w:rsid w:val="00FF5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4950"/>
  <w15:chartTrackingRefBased/>
  <w15:docId w15:val="{7ABDD2F5-DECD-4E75-B938-6F82DF2B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BEE"/>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DA6BEE"/>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A6BEE"/>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A6BEE"/>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A6BEE"/>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A6BEE"/>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A6BEE"/>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6BEE"/>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A6BEE"/>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6BEE"/>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6BEE"/>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DA6BEE"/>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DA6BEE"/>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DA6BEE"/>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DA6BEE"/>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DA6BEE"/>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DA6BEE"/>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DA6BEE"/>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DA6BEE"/>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DA6BE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6BEE"/>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DA6BEE"/>
    <w:pPr>
      <w:numPr>
        <w:ilvl w:val="1"/>
      </w:numPr>
      <w:spacing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6BEE"/>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DA6BEE"/>
    <w:pPr>
      <w:spacing w:before="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DA6BEE"/>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DA6BEE"/>
    <w:pPr>
      <w:spacing w:line="254" w:lineRule="auto"/>
      <w:ind w:left="720"/>
      <w:contextualSpacing/>
    </w:pPr>
  </w:style>
  <w:style w:type="character" w:styleId="Enfasiintensa">
    <w:name w:val="Intense Emphasis"/>
    <w:basedOn w:val="Carpredefinitoparagrafo"/>
    <w:uiPriority w:val="21"/>
    <w:qFormat/>
    <w:rsid w:val="00DA6BEE"/>
    <w:rPr>
      <w:i/>
      <w:iCs/>
      <w:color w:val="2F5496" w:themeColor="accent1" w:themeShade="BF"/>
    </w:rPr>
  </w:style>
  <w:style w:type="paragraph" w:styleId="Citazioneintensa">
    <w:name w:val="Intense Quote"/>
    <w:basedOn w:val="Normale"/>
    <w:next w:val="Normale"/>
    <w:link w:val="CitazioneintensaCarattere"/>
    <w:uiPriority w:val="30"/>
    <w:qFormat/>
    <w:rsid w:val="00DA6BEE"/>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A6BEE"/>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DA6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699448">
      <w:bodyDiv w:val="1"/>
      <w:marLeft w:val="0"/>
      <w:marRight w:val="0"/>
      <w:marTop w:val="0"/>
      <w:marBottom w:val="0"/>
      <w:divBdr>
        <w:top w:val="none" w:sz="0" w:space="0" w:color="auto"/>
        <w:left w:val="none" w:sz="0" w:space="0" w:color="auto"/>
        <w:bottom w:val="none" w:sz="0" w:space="0" w:color="auto"/>
        <w:right w:val="none" w:sz="0" w:space="0" w:color="auto"/>
      </w:divBdr>
    </w:div>
    <w:div w:id="16694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1224</Words>
  <Characters>6979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dcterms:created xsi:type="dcterms:W3CDTF">2025-07-19T05:10:00Z</dcterms:created>
  <dcterms:modified xsi:type="dcterms:W3CDTF">2025-08-20T05:10:00Z</dcterms:modified>
</cp:coreProperties>
</file>